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 Spacing"/>
        <w:rPr>
          <w:rFonts w:ascii="Calibri" w:cs="Calibri" w:hAnsi="Calibri" w:eastAsia="Calibri"/>
          <w:b w:val="1"/>
          <w:bCs w:val="1"/>
          <w:sz w:val="24"/>
          <w:szCs w:val="24"/>
        </w:rPr>
      </w:pPr>
    </w:p>
    <w:p>
      <w:pPr>
        <w:pStyle w:val="No Spacing"/>
        <w:rPr>
          <w:rFonts w:ascii="Calibri" w:cs="Calibri" w:hAnsi="Calibri" w:eastAsia="Calibri"/>
          <w:b w:val="1"/>
          <w:bCs w:val="1"/>
          <w:sz w:val="24"/>
          <w:szCs w:val="24"/>
        </w:rPr>
      </w:pPr>
      <w:r>
        <w:rPr>
          <w:rFonts w:ascii="Calibri" w:cs="Calibri" w:hAnsi="Calibri" w:eastAsia="Calibri"/>
          <w:b w:val="1"/>
          <w:bCs w:val="1"/>
          <w:sz w:val="24"/>
          <w:szCs w:val="24"/>
          <w:rtl w:val="0"/>
          <w:lang w:val="en-US"/>
        </w:rPr>
        <w:t>ETWALL BOWLS CLUB ANNUAL AGM MEETING</w:t>
      </w:r>
    </w:p>
    <w:p>
      <w:pPr>
        <w:pStyle w:val="No Spacing"/>
        <w:rPr>
          <w:rFonts w:ascii="Calibri" w:cs="Calibri" w:hAnsi="Calibri" w:eastAsia="Calibri"/>
          <w:sz w:val="24"/>
          <w:szCs w:val="24"/>
        </w:rPr>
      </w:pPr>
    </w:p>
    <w:p>
      <w:pPr>
        <w:pStyle w:val="No Spacing"/>
        <w:rPr>
          <w:rFonts w:ascii="Calibri" w:cs="Calibri" w:hAnsi="Calibri" w:eastAsia="Calibri"/>
          <w:sz w:val="22"/>
          <w:szCs w:val="22"/>
        </w:rPr>
      </w:pPr>
      <w:r>
        <w:rPr>
          <w:rFonts w:ascii="Calibri" w:cs="Calibri" w:hAnsi="Calibri" w:eastAsia="Calibri"/>
          <w:sz w:val="22"/>
          <w:szCs w:val="22"/>
          <w:rtl w:val="0"/>
          <w:lang w:val="en-US"/>
        </w:rPr>
        <w:t>T</w:t>
      </w:r>
      <w:r>
        <w:rPr>
          <w:rFonts w:ascii="Calibri" w:cs="Calibri" w:hAnsi="Calibri" w:eastAsia="Calibri"/>
          <w:sz w:val="22"/>
          <w:szCs w:val="22"/>
          <w:rtl w:val="0"/>
          <w:lang w:val="en-US"/>
        </w:rPr>
        <w:t>hursday 28th</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March</w:t>
      </w:r>
      <w:r>
        <w:rPr>
          <w:rFonts w:ascii="Calibri" w:cs="Calibri" w:hAnsi="Calibri" w:eastAsia="Calibri"/>
          <w:sz w:val="22"/>
          <w:szCs w:val="22"/>
          <w:rtl w:val="0"/>
          <w:lang w:val="en-US"/>
        </w:rPr>
        <w:t xml:space="preserve"> 201</w:t>
      </w:r>
      <w:r>
        <w:rPr>
          <w:rFonts w:ascii="Calibri" w:cs="Calibri" w:hAnsi="Calibri" w:eastAsia="Calibri"/>
          <w:sz w:val="22"/>
          <w:szCs w:val="22"/>
          <w:rtl w:val="0"/>
          <w:lang w:val="en-US"/>
        </w:rPr>
        <w:t>9</w:t>
      </w:r>
      <w:r>
        <w:rPr>
          <w:rFonts w:ascii="Calibri" w:cs="Calibri" w:hAnsi="Calibri" w:eastAsia="Calibri"/>
          <w:sz w:val="22"/>
          <w:szCs w:val="22"/>
          <w:rtl w:val="0"/>
          <w:lang w:val="en-US"/>
        </w:rPr>
        <w:t xml:space="preserve"> at Frank Wickham Hall, Etwall, the meeting chaired by </w:t>
      </w:r>
      <w:r>
        <w:rPr>
          <w:rFonts w:ascii="Calibri" w:cs="Calibri" w:hAnsi="Calibri" w:eastAsia="Calibri"/>
          <w:sz w:val="22"/>
          <w:szCs w:val="22"/>
          <w:rtl w:val="0"/>
          <w:lang w:val="en-US"/>
        </w:rPr>
        <w:t>Ken Harrison</w:t>
      </w:r>
      <w:r>
        <w:rPr>
          <w:rFonts w:ascii="Calibri" w:cs="Calibri" w:hAnsi="Calibri" w:eastAsia="Calibri"/>
          <w:sz w:val="22"/>
          <w:szCs w:val="22"/>
          <w:rtl w:val="0"/>
          <w:lang w:val="en-US"/>
        </w:rPr>
        <w:t xml:space="preserve"> started at 7.00pm</w:t>
      </w:r>
    </w:p>
    <w:p>
      <w:pPr>
        <w:pStyle w:val="No Spacing"/>
        <w:rPr>
          <w:rFonts w:ascii="Calibri" w:cs="Calibri" w:hAnsi="Calibri" w:eastAsia="Calibri"/>
          <w:sz w:val="22"/>
          <w:szCs w:val="22"/>
        </w:rPr>
      </w:pPr>
    </w:p>
    <w:p>
      <w:pPr>
        <w:pStyle w:val="No Spacing"/>
        <w:rPr>
          <w:rFonts w:ascii="Calibri" w:cs="Calibri" w:hAnsi="Calibri" w:eastAsia="Calibri"/>
          <w:sz w:val="22"/>
          <w:szCs w:val="22"/>
        </w:rPr>
      </w:pPr>
      <w:r>
        <w:rPr>
          <w:rFonts w:ascii="Calibri" w:cs="Calibri" w:hAnsi="Calibri" w:eastAsia="Calibri"/>
          <w:sz w:val="22"/>
          <w:szCs w:val="22"/>
          <w:u w:val="single"/>
          <w:rtl w:val="0"/>
          <w:lang w:val="en-US"/>
        </w:rPr>
        <w:t>Members Present</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34</w:t>
      </w:r>
      <w:r>
        <w:rPr>
          <w:rFonts w:ascii="Calibri" w:cs="Calibri" w:hAnsi="Calibri" w:eastAsia="Calibri"/>
          <w:sz w:val="22"/>
          <w:szCs w:val="22"/>
          <w:rtl w:val="0"/>
          <w:lang w:val="en-US"/>
        </w:rPr>
        <w:t>)</w:t>
      </w:r>
    </w:p>
    <w:p>
      <w:pPr>
        <w:pStyle w:val="No Spacing"/>
        <w:rPr>
          <w:rFonts w:ascii="Calibri" w:cs="Calibri" w:hAnsi="Calibri" w:eastAsia="Calibri"/>
          <w:sz w:val="22"/>
          <w:szCs w:val="22"/>
        </w:rPr>
      </w:pPr>
      <w:r>
        <w:rPr>
          <w:rFonts w:ascii="Calibri" w:cs="Calibri" w:hAnsi="Calibri" w:eastAsia="Calibri"/>
          <w:sz w:val="22"/>
          <w:szCs w:val="22"/>
          <w:rtl w:val="0"/>
          <w:lang w:val="en-US"/>
        </w:rPr>
        <w:t>Annette Archer,</w:t>
      </w:r>
      <w:r>
        <w:rPr>
          <w:rtl w:val="0"/>
        </w:rPr>
        <w:t xml:space="preserve"> </w:t>
      </w:r>
      <w:r>
        <w:rPr>
          <w:rFonts w:ascii="Calibri" w:cs="Calibri" w:hAnsi="Calibri" w:eastAsia="Calibri"/>
          <w:sz w:val="22"/>
          <w:szCs w:val="22"/>
          <w:rtl w:val="0"/>
          <w:lang w:val="en-US"/>
        </w:rPr>
        <w:t xml:space="preserve">Vince Askham, Julian Baker, </w:t>
      </w:r>
      <w:r>
        <w:rPr>
          <w:rFonts w:ascii="Calibri" w:cs="Calibri" w:hAnsi="Calibri" w:eastAsia="Calibri"/>
          <w:sz w:val="22"/>
          <w:szCs w:val="22"/>
          <w:rtl w:val="0"/>
          <w:lang w:val="en-US"/>
        </w:rPr>
        <w:t>Peter Barnett,</w:t>
      </w:r>
      <w:r>
        <w:rPr>
          <w:rFonts w:ascii="Calibri" w:cs="Calibri" w:hAnsi="Calibri" w:eastAsia="Calibri"/>
          <w:sz w:val="22"/>
          <w:szCs w:val="22"/>
          <w:rtl w:val="0"/>
          <w:lang w:val="en-US"/>
        </w:rPr>
        <w:t xml:space="preserve"> Dave Bramall,</w:t>
      </w:r>
      <w:r>
        <w:rPr>
          <w:rFonts w:ascii="Calibri" w:cs="Calibri" w:hAnsi="Calibri" w:eastAsia="Calibri"/>
          <w:sz w:val="22"/>
          <w:szCs w:val="22"/>
          <w:rtl w:val="0"/>
          <w:lang w:val="en-US"/>
        </w:rPr>
        <w:t xml:space="preserve"> Janet Dolman, Dave Dolman, </w:t>
      </w:r>
      <w:r>
        <w:rPr>
          <w:rFonts w:ascii="Calibri" w:cs="Calibri" w:hAnsi="Calibri" w:eastAsia="Calibri"/>
          <w:sz w:val="22"/>
          <w:szCs w:val="22"/>
          <w:rtl w:val="0"/>
          <w:lang w:val="en-US"/>
        </w:rPr>
        <w:t>Stan Edwards, Jackie Fisher, Steve Fisher,</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 xml:space="preserve">Audrey Forbes, </w:t>
      </w:r>
      <w:r>
        <w:rPr>
          <w:rFonts w:ascii="Calibri" w:cs="Calibri" w:hAnsi="Calibri" w:eastAsia="Calibri"/>
          <w:sz w:val="22"/>
          <w:szCs w:val="22"/>
          <w:rtl w:val="0"/>
          <w:lang w:val="en-US"/>
        </w:rPr>
        <w:t>Jane Greaves,</w:t>
      </w:r>
      <w:r>
        <w:rPr>
          <w:rFonts w:ascii="Calibri" w:cs="Calibri" w:hAnsi="Calibri" w:eastAsia="Calibri"/>
          <w:sz w:val="22"/>
          <w:szCs w:val="22"/>
          <w:rtl w:val="0"/>
          <w:lang w:val="en-US"/>
        </w:rPr>
        <w:t xml:space="preserve"> Michael Hall, Steve Hall,</w:t>
      </w:r>
      <w:r>
        <w:rPr>
          <w:rFonts w:ascii="Calibri" w:cs="Calibri" w:hAnsi="Calibri" w:eastAsia="Calibri"/>
          <w:sz w:val="22"/>
          <w:szCs w:val="22"/>
          <w:rtl w:val="0"/>
          <w:lang w:val="en-US"/>
        </w:rPr>
        <w:t xml:space="preserve"> Ken Harrison, </w:t>
      </w:r>
      <w:r>
        <w:rPr>
          <w:rFonts w:ascii="Calibri" w:cs="Calibri" w:hAnsi="Calibri" w:eastAsia="Calibri"/>
          <w:sz w:val="22"/>
          <w:szCs w:val="22"/>
          <w:rtl w:val="0"/>
          <w:lang w:val="en-US"/>
        </w:rPr>
        <w:t xml:space="preserve">Janice Henshall, Tony Higgott, Geoff Hunt, Kath Irvine, Gordon Kelman, </w:t>
      </w:r>
      <w:r>
        <w:rPr>
          <w:rFonts w:ascii="Calibri" w:cs="Calibri" w:hAnsi="Calibri" w:eastAsia="Calibri"/>
          <w:sz w:val="22"/>
          <w:szCs w:val="22"/>
          <w:rtl w:val="0"/>
          <w:lang w:val="en-US"/>
        </w:rPr>
        <w:t>Pat Key, Alan Key,</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 xml:space="preserve">Pat Mason, Martin North, Barry Sargent, </w:t>
      </w:r>
      <w:r>
        <w:rPr>
          <w:rFonts w:ascii="Calibri" w:cs="Calibri" w:hAnsi="Calibri" w:eastAsia="Calibri"/>
          <w:sz w:val="22"/>
          <w:szCs w:val="22"/>
          <w:rtl w:val="0"/>
          <w:lang w:val="en-US"/>
        </w:rPr>
        <w:t>Dave Smith, Joanne Smith, Ivan Stocks, Pauline Stocks, Derek Taylor, Frank Weir, Alan Wall, Ann Williams, Bob Wyllie</w:t>
      </w:r>
      <w:r>
        <w:rPr>
          <w:rFonts w:ascii="Calibri" w:cs="Calibri" w:hAnsi="Calibri" w:eastAsia="Calibri"/>
          <w:sz w:val="22"/>
          <w:szCs w:val="22"/>
          <w:rtl w:val="0"/>
          <w:lang w:val="en-US"/>
        </w:rPr>
        <w:t>.</w:t>
      </w:r>
    </w:p>
    <w:p>
      <w:pPr>
        <w:pStyle w:val="No Spacing"/>
        <w:rPr>
          <w:rFonts w:ascii="Calibri" w:cs="Calibri" w:hAnsi="Calibri" w:eastAsia="Calibri"/>
          <w:sz w:val="22"/>
          <w:szCs w:val="22"/>
        </w:rPr>
      </w:pPr>
    </w:p>
    <w:p>
      <w:pPr>
        <w:pStyle w:val="No Spacing"/>
        <w:rPr>
          <w:rFonts w:ascii="Calibri" w:cs="Calibri" w:hAnsi="Calibri" w:eastAsia="Calibri"/>
          <w:sz w:val="22"/>
          <w:szCs w:val="22"/>
        </w:rPr>
      </w:pPr>
      <w:r>
        <w:rPr>
          <w:rFonts w:ascii="Calibri" w:cs="Calibri" w:hAnsi="Calibri" w:eastAsia="Calibri"/>
          <w:sz w:val="22"/>
          <w:szCs w:val="22"/>
          <w:u w:val="single"/>
          <w:rtl w:val="0"/>
          <w:lang w:val="en-US"/>
        </w:rPr>
        <w:t>Apologies</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12</w:t>
      </w:r>
      <w:r>
        <w:rPr>
          <w:rFonts w:ascii="Calibri" w:cs="Calibri" w:hAnsi="Calibri" w:eastAsia="Calibri"/>
          <w:sz w:val="22"/>
          <w:szCs w:val="22"/>
          <w:rtl w:val="0"/>
          <w:lang w:val="en-US"/>
        </w:rPr>
        <w:t>)</w:t>
      </w:r>
    </w:p>
    <w:p>
      <w:pPr>
        <w:pStyle w:val="No Spacing"/>
        <w:rPr>
          <w:rFonts w:ascii="Calibri" w:cs="Calibri" w:hAnsi="Calibri" w:eastAsia="Calibri"/>
          <w:sz w:val="22"/>
          <w:szCs w:val="22"/>
        </w:rPr>
      </w:pPr>
      <w:r>
        <w:rPr>
          <w:rFonts w:ascii="Calibri" w:cs="Calibri" w:hAnsi="Calibri" w:eastAsia="Calibri"/>
          <w:sz w:val="22"/>
          <w:szCs w:val="22"/>
          <w:rtl w:val="0"/>
          <w:lang w:val="en-US"/>
        </w:rPr>
        <w:t>David Archer, Tina Beal,</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 xml:space="preserve">Ron Cope, Jane Dyson, </w:t>
      </w:r>
      <w:r>
        <w:rPr>
          <w:rFonts w:ascii="Calibri" w:cs="Calibri" w:hAnsi="Calibri" w:eastAsia="Calibri"/>
          <w:sz w:val="22"/>
          <w:szCs w:val="22"/>
          <w:rtl w:val="0"/>
          <w:lang w:val="en-US"/>
        </w:rPr>
        <w:t>Janet Flint</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 xml:space="preserve">Steve Hall, </w:t>
      </w:r>
      <w:r>
        <w:rPr>
          <w:rFonts w:ascii="Calibri" w:cs="Calibri" w:hAnsi="Calibri" w:eastAsia="Calibri"/>
          <w:sz w:val="22"/>
          <w:szCs w:val="22"/>
          <w:rtl w:val="0"/>
          <w:lang w:val="en-US"/>
        </w:rPr>
        <w:t xml:space="preserve">Peter Hill, </w:t>
      </w:r>
      <w:r>
        <w:rPr>
          <w:rFonts w:ascii="Calibri" w:cs="Calibri" w:hAnsi="Calibri" w:eastAsia="Calibri"/>
          <w:sz w:val="22"/>
          <w:szCs w:val="22"/>
          <w:rtl w:val="0"/>
          <w:lang w:val="en-US"/>
        </w:rPr>
        <w:t xml:space="preserve">Ray Irvine, Val Lewins, </w:t>
      </w:r>
      <w:r>
        <w:rPr>
          <w:rFonts w:ascii="Calibri" w:cs="Calibri" w:hAnsi="Calibri" w:eastAsia="Calibri"/>
          <w:sz w:val="22"/>
          <w:szCs w:val="22"/>
          <w:rtl w:val="0"/>
          <w:lang w:val="en-US"/>
        </w:rPr>
        <w:t>Tracey Mosley</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Beverley North</w:t>
      </w:r>
      <w:r>
        <w:rPr>
          <w:rFonts w:ascii="Calibri" w:cs="Calibri" w:hAnsi="Calibri" w:eastAsia="Calibri"/>
          <w:sz w:val="22"/>
          <w:szCs w:val="22"/>
          <w:rtl w:val="0"/>
          <w:lang w:val="en-US"/>
        </w:rPr>
        <w:t>, Ray Selley.</w:t>
      </w:r>
    </w:p>
    <w:p>
      <w:pPr>
        <w:pStyle w:val="No Spacing"/>
        <w:rPr>
          <w:rFonts w:ascii="Calibri" w:cs="Calibri" w:hAnsi="Calibri" w:eastAsia="Calibri"/>
          <w:sz w:val="22"/>
          <w:szCs w:val="22"/>
          <w:u w:val="single"/>
        </w:rPr>
      </w:pPr>
    </w:p>
    <w:p>
      <w:pPr>
        <w:pStyle w:val="No Spacing"/>
        <w:rPr>
          <w:rFonts w:ascii="Calibri" w:cs="Calibri" w:hAnsi="Calibri" w:eastAsia="Calibri"/>
          <w:sz w:val="22"/>
          <w:szCs w:val="22"/>
          <w:u w:val="single"/>
        </w:rPr>
      </w:pPr>
      <w:r>
        <w:rPr>
          <w:rFonts w:ascii="Calibri" w:cs="Calibri" w:hAnsi="Calibri" w:eastAsia="Calibri"/>
          <w:sz w:val="22"/>
          <w:szCs w:val="22"/>
          <w:u w:val="single"/>
          <w:rtl w:val="0"/>
          <w:lang w:val="en-US"/>
        </w:rPr>
        <w:t>Minutes of the last meeting</w:t>
      </w:r>
    </w:p>
    <w:p>
      <w:pPr>
        <w:pStyle w:val="No Spacing"/>
        <w:rPr>
          <w:rFonts w:ascii="Calibri" w:cs="Calibri" w:hAnsi="Calibri" w:eastAsia="Calibri"/>
          <w:sz w:val="22"/>
          <w:szCs w:val="22"/>
        </w:rPr>
      </w:pPr>
      <w:r>
        <w:rPr>
          <w:rFonts w:ascii="Calibri" w:cs="Calibri" w:hAnsi="Calibri" w:eastAsia="Calibri"/>
          <w:sz w:val="22"/>
          <w:szCs w:val="22"/>
          <w:rtl w:val="0"/>
          <w:lang w:val="en-US"/>
        </w:rPr>
        <w:t>The minutes were approved as a true re</w:t>
      </w:r>
      <w:r>
        <w:rPr>
          <w:rFonts w:ascii="Calibri" w:cs="Calibri" w:hAnsi="Calibri" w:eastAsia="Calibri"/>
          <w:sz w:val="22"/>
          <w:szCs w:val="22"/>
          <w:rtl w:val="0"/>
          <w:lang w:val="en-US"/>
        </w:rPr>
        <w:t>cord</w:t>
      </w:r>
      <w:r>
        <w:rPr>
          <w:rFonts w:ascii="Calibri" w:cs="Calibri" w:hAnsi="Calibri" w:eastAsia="Calibri"/>
          <w:sz w:val="22"/>
          <w:szCs w:val="22"/>
          <w:rtl w:val="0"/>
          <w:lang w:val="en-US"/>
        </w:rPr>
        <w:t>.</w:t>
      </w:r>
    </w:p>
    <w:p>
      <w:pPr>
        <w:pStyle w:val="No Spacing"/>
        <w:rPr>
          <w:rFonts w:ascii="Calibri" w:cs="Calibri" w:hAnsi="Calibri" w:eastAsia="Calibri"/>
          <w:sz w:val="22"/>
          <w:szCs w:val="22"/>
        </w:rPr>
      </w:pPr>
    </w:p>
    <w:p>
      <w:pPr>
        <w:pStyle w:val="No Spacing"/>
        <w:rPr>
          <w:rFonts w:ascii="Calibri" w:cs="Calibri" w:hAnsi="Calibri" w:eastAsia="Calibri"/>
          <w:sz w:val="22"/>
          <w:szCs w:val="22"/>
          <w:u w:val="single"/>
        </w:rPr>
      </w:pPr>
      <w:r>
        <w:rPr>
          <w:rFonts w:ascii="Calibri" w:cs="Calibri" w:hAnsi="Calibri" w:eastAsia="Calibri"/>
          <w:sz w:val="22"/>
          <w:szCs w:val="22"/>
          <w:u w:val="single"/>
          <w:rtl w:val="0"/>
          <w:lang w:val="en-US"/>
        </w:rPr>
        <w:t>Matters Arising</w:t>
      </w:r>
    </w:p>
    <w:p>
      <w:pPr>
        <w:pStyle w:val="No Spacing"/>
        <w:rPr>
          <w:rFonts w:ascii="Calibri" w:cs="Calibri" w:hAnsi="Calibri" w:eastAsia="Calibri"/>
          <w:sz w:val="22"/>
          <w:szCs w:val="22"/>
        </w:rPr>
      </w:pPr>
      <w:r>
        <w:rPr>
          <w:rFonts w:ascii="Calibri" w:cs="Calibri" w:hAnsi="Calibri" w:eastAsia="Calibri"/>
          <w:sz w:val="22"/>
          <w:szCs w:val="22"/>
          <w:rtl w:val="0"/>
          <w:lang w:val="en-US"/>
        </w:rPr>
        <w:t>No matters arising.</w:t>
      </w:r>
    </w:p>
    <w:p>
      <w:pPr>
        <w:pStyle w:val="No Spacing"/>
        <w:rPr>
          <w:rFonts w:ascii="Calibri" w:cs="Calibri" w:hAnsi="Calibri" w:eastAsia="Calibri"/>
          <w:sz w:val="22"/>
          <w:szCs w:val="22"/>
        </w:rPr>
      </w:pPr>
    </w:p>
    <w:p>
      <w:pPr>
        <w:pStyle w:val="No Spacing"/>
        <w:shd w:val="clear" w:color="auto" w:fill="feffff"/>
        <w:rPr>
          <w:rFonts w:ascii="Calibri" w:cs="Calibri" w:hAnsi="Calibri" w:eastAsia="Calibri"/>
          <w:sz w:val="22"/>
          <w:szCs w:val="22"/>
        </w:rPr>
      </w:pPr>
      <w:r>
        <w:rPr>
          <w:rFonts w:ascii="Calibri" w:cs="Calibri" w:hAnsi="Calibri" w:eastAsia="Calibri"/>
          <w:sz w:val="22"/>
          <w:szCs w:val="22"/>
          <w:u w:val="single"/>
          <w:rtl w:val="0"/>
          <w:lang w:val="en-US"/>
        </w:rPr>
        <w:t>Chairman</w:t>
      </w:r>
      <w:r>
        <w:rPr>
          <w:rFonts w:ascii="Calibri" w:cs="Calibri" w:hAnsi="Calibri" w:eastAsia="Calibri"/>
          <w:sz w:val="22"/>
          <w:szCs w:val="22"/>
          <w:u w:val="single"/>
          <w:rtl w:val="0"/>
          <w:lang w:val="en-US"/>
        </w:rPr>
        <w:t>’</w:t>
      </w:r>
      <w:r>
        <w:rPr>
          <w:rFonts w:ascii="Calibri" w:cs="Calibri" w:hAnsi="Calibri" w:eastAsia="Calibri"/>
          <w:sz w:val="22"/>
          <w:szCs w:val="22"/>
          <w:u w:val="single"/>
          <w:rtl w:val="0"/>
          <w:lang w:val="en-US"/>
        </w:rPr>
        <w:t>s Report</w:t>
      </w:r>
      <w:r>
        <w:rPr>
          <w:rFonts w:ascii="Calibri" w:cs="Calibri" w:hAnsi="Calibri" w:eastAsia="Calibri"/>
          <w:sz w:val="22"/>
          <w:szCs w:val="22"/>
          <w:rtl w:val="0"/>
          <w:lang w:val="en-US"/>
        </w:rPr>
        <w:t xml:space="preserve"> - Ken Harrison</w:t>
      </w:r>
    </w:p>
    <w:p>
      <w:pPr>
        <w:pStyle w:val="No Spacing"/>
        <w:shd w:val="clear" w:color="auto" w:fill="feffff"/>
        <w:rPr>
          <w:rFonts w:ascii="Calibri" w:cs="Calibri" w:hAnsi="Calibri" w:eastAsia="Calibri"/>
          <w:sz w:val="22"/>
          <w:szCs w:val="22"/>
        </w:rPr>
      </w:pPr>
      <w:r>
        <w:rPr>
          <w:rFonts w:ascii="Calibri" w:cs="Calibri" w:hAnsi="Calibri" w:eastAsia="Calibri"/>
          <w:sz w:val="22"/>
          <w:szCs w:val="22"/>
          <w:rtl w:val="0"/>
          <w:lang w:val="en-US"/>
        </w:rPr>
        <w:t>Welcome to Etwall Bowls Club AGM. By introduction I wish to propose that we have an excellent Bowls Club.  Not only do we play on one of the best greens, but are supported by a hard working Committee.  We support a significant number of teams (14 this season). I would hope that members are enjoying playing bowls at our Club.</w:t>
      </w:r>
    </w:p>
    <w:p>
      <w:pPr>
        <w:pStyle w:val="No Spacing"/>
        <w:shd w:val="clear" w:color="auto" w:fill="feffff"/>
        <w:rPr>
          <w:rFonts w:ascii="Calibri" w:cs="Calibri" w:hAnsi="Calibri" w:eastAsia="Calibri"/>
          <w:sz w:val="22"/>
          <w:szCs w:val="22"/>
          <w:u w:val="single"/>
        </w:rPr>
      </w:pPr>
      <w:r>
        <w:rPr>
          <w:rFonts w:ascii="Calibri" w:cs="Calibri" w:hAnsi="Calibri" w:eastAsia="Calibri"/>
          <w:sz w:val="22"/>
          <w:szCs w:val="22"/>
          <w:rtl w:val="0"/>
          <w:lang w:val="en-US"/>
        </w:rPr>
        <w:t>I must say a big thank you to many members who make the club what it is.  Beverley and Jan have major roles within the club ensuring conformity and financial control. Many members participate generally through the committee providing many tasks which cover, Codes of Conduct, Data Protection, Welfare Officer and Safeguarding Officers.  Also Club Secretaries, Ladies and Gents, Team Captains, organising competitions, catering for competitions (which brings in significant funding), website development and updates, Well Dressing charity funding, Watering system maintenance and green maintenance. The success of all activities by individuals make our Bowls Club, I believe, one of the best.  Thank you all.</w:t>
      </w:r>
    </w:p>
    <w:p>
      <w:pPr>
        <w:pStyle w:val="No Spacing"/>
        <w:shd w:val="clear" w:color="auto" w:fill="feffff"/>
        <w:rPr>
          <w:rFonts w:ascii="Calibri" w:cs="Calibri" w:hAnsi="Calibri" w:eastAsia="Calibri"/>
          <w:sz w:val="22"/>
          <w:szCs w:val="22"/>
          <w:shd w:val="clear" w:color="auto" w:fill="ffff00"/>
        </w:rPr>
      </w:pPr>
    </w:p>
    <w:p>
      <w:pPr>
        <w:pStyle w:val="No Spacing"/>
        <w:shd w:val="clear" w:color="auto" w:fill="feffff"/>
        <w:rPr>
          <w:rFonts w:ascii="Calibri" w:cs="Calibri" w:hAnsi="Calibri" w:eastAsia="Calibri"/>
          <w:sz w:val="22"/>
          <w:szCs w:val="22"/>
          <w:u w:val="single"/>
        </w:rPr>
      </w:pPr>
      <w:r>
        <w:rPr>
          <w:rFonts w:ascii="Calibri" w:cs="Calibri" w:hAnsi="Calibri" w:eastAsia="Calibri"/>
          <w:sz w:val="22"/>
          <w:szCs w:val="22"/>
          <w:u w:val="single"/>
          <w:rtl w:val="0"/>
          <w:lang w:val="en-US"/>
        </w:rPr>
        <w:t>Treasurers Report</w:t>
      </w:r>
      <w:r>
        <w:rPr>
          <w:rFonts w:ascii="Calibri" w:cs="Calibri" w:hAnsi="Calibri" w:eastAsia="Calibri"/>
          <w:sz w:val="22"/>
          <w:szCs w:val="22"/>
          <w:rtl w:val="0"/>
          <w:lang w:val="en-US"/>
        </w:rPr>
        <w:t xml:space="preserve"> - Janet Dolman</w:t>
      </w:r>
    </w:p>
    <w:p>
      <w:pPr>
        <w:pStyle w:val="No Spacing"/>
        <w:shd w:val="clear" w:color="auto" w:fill="feffff"/>
        <w:rPr>
          <w:rFonts w:ascii="Calibri" w:cs="Calibri" w:hAnsi="Calibri" w:eastAsia="Calibri"/>
          <w:sz w:val="22"/>
          <w:szCs w:val="22"/>
        </w:rPr>
      </w:pPr>
      <w:r>
        <w:rPr>
          <w:rFonts w:ascii="Calibri" w:cs="Calibri" w:hAnsi="Calibri" w:eastAsia="Calibri"/>
          <w:sz w:val="22"/>
          <w:szCs w:val="22"/>
          <w:rtl w:val="0"/>
          <w:lang w:val="en-US"/>
        </w:rPr>
        <w:t>Good evening everyone, I hope you can all see a copy of the accounts which have been audited and verified.</w:t>
      </w:r>
    </w:p>
    <w:p>
      <w:pPr>
        <w:pStyle w:val="No Spacing"/>
        <w:shd w:val="clear" w:color="auto" w:fill="feffff"/>
        <w:rPr>
          <w:rFonts w:ascii="Calibri" w:cs="Calibri" w:hAnsi="Calibri" w:eastAsia="Calibri"/>
          <w:sz w:val="22"/>
          <w:szCs w:val="22"/>
        </w:rPr>
      </w:pPr>
      <w:r>
        <w:rPr>
          <w:rFonts w:ascii="Calibri" w:cs="Calibri" w:hAnsi="Calibri" w:eastAsia="Calibri"/>
          <w:sz w:val="22"/>
          <w:szCs w:val="22"/>
          <w:rtl w:val="0"/>
          <w:lang w:val="en-US"/>
        </w:rPr>
        <w:t xml:space="preserve">The accounts ended up showing an excess expenditure over income of </w:t>
      </w:r>
      <w:r>
        <w:rPr>
          <w:rFonts w:ascii="Calibri" w:cs="Calibri" w:hAnsi="Calibri" w:eastAsia="Calibri"/>
          <w:sz w:val="22"/>
          <w:szCs w:val="22"/>
          <w:rtl w:val="0"/>
          <w:lang w:val="en-US"/>
        </w:rPr>
        <w:t>£</w:t>
      </w:r>
      <w:r>
        <w:rPr>
          <w:rFonts w:ascii="Calibri" w:cs="Calibri" w:hAnsi="Calibri" w:eastAsia="Calibri"/>
          <w:sz w:val="22"/>
          <w:szCs w:val="22"/>
          <w:rtl w:val="0"/>
          <w:lang w:val="en-US"/>
        </w:rPr>
        <w:t>659.79. This was down to us using prize money from last year to purchase 2 new benches and the remaining money from the Etwall Well Dressing donation to buy a piece of equipment for the green keeping. We also had to have some essential maintenance on the watering system and the mower.</w:t>
      </w:r>
    </w:p>
    <w:p>
      <w:pPr>
        <w:pStyle w:val="No Spacing"/>
        <w:shd w:val="clear" w:color="auto" w:fill="feffff"/>
        <w:rPr>
          <w:rFonts w:ascii="Calibri" w:cs="Calibri" w:hAnsi="Calibri" w:eastAsia="Calibri"/>
          <w:sz w:val="22"/>
          <w:szCs w:val="22"/>
        </w:rPr>
      </w:pPr>
      <w:r>
        <w:rPr>
          <w:rFonts w:ascii="Calibri" w:cs="Calibri" w:hAnsi="Calibri" w:eastAsia="Calibri"/>
          <w:sz w:val="22"/>
          <w:szCs w:val="22"/>
          <w:rtl w:val="0"/>
          <w:lang w:val="en-US"/>
        </w:rPr>
        <w:t>Despite that we have a good year and membership numbers were up to 71 with 57 full members and 14 social.</w:t>
      </w:r>
    </w:p>
    <w:p>
      <w:pPr>
        <w:pStyle w:val="No Spacing"/>
        <w:shd w:val="clear" w:color="auto" w:fill="feffff"/>
        <w:rPr>
          <w:rFonts w:ascii="Calibri" w:cs="Calibri" w:hAnsi="Calibri" w:eastAsia="Calibri"/>
          <w:sz w:val="22"/>
          <w:szCs w:val="22"/>
        </w:rPr>
      </w:pPr>
      <w:r>
        <w:rPr>
          <w:rFonts w:ascii="Calibri" w:cs="Calibri" w:hAnsi="Calibri" w:eastAsia="Calibri"/>
          <w:sz w:val="22"/>
          <w:szCs w:val="22"/>
          <w:rtl w:val="0"/>
          <w:lang w:val="en-US"/>
        </w:rPr>
        <w:t xml:space="preserve">Prize money of </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230 came from League Cup and League winners and the Vets bonus ball won </w:t>
      </w:r>
      <w:r>
        <w:rPr>
          <w:rFonts w:ascii="Calibri" w:cs="Calibri" w:hAnsi="Calibri" w:eastAsia="Calibri"/>
          <w:sz w:val="22"/>
          <w:szCs w:val="22"/>
          <w:rtl w:val="0"/>
          <w:lang w:val="en-US"/>
        </w:rPr>
        <w:t>£</w:t>
      </w:r>
      <w:r>
        <w:rPr>
          <w:rFonts w:ascii="Calibri" w:cs="Calibri" w:hAnsi="Calibri" w:eastAsia="Calibri"/>
          <w:sz w:val="22"/>
          <w:szCs w:val="22"/>
          <w:rtl w:val="0"/>
          <w:lang w:val="en-US"/>
        </w:rPr>
        <w:t>100.</w:t>
      </w:r>
    </w:p>
    <w:p>
      <w:pPr>
        <w:pStyle w:val="No Spacing"/>
        <w:shd w:val="clear" w:color="auto" w:fill="feffff"/>
        <w:rPr>
          <w:rFonts w:ascii="Calibri" w:cs="Calibri" w:hAnsi="Calibri" w:eastAsia="Calibri"/>
          <w:sz w:val="22"/>
          <w:szCs w:val="22"/>
        </w:rPr>
      </w:pPr>
      <w:r>
        <w:rPr>
          <w:rFonts w:ascii="Calibri" w:cs="Calibri" w:hAnsi="Calibri" w:eastAsia="Calibri"/>
          <w:sz w:val="22"/>
          <w:szCs w:val="22"/>
          <w:rtl w:val="0"/>
          <w:lang w:val="en-US"/>
        </w:rPr>
        <w:t xml:space="preserve">Book sales made </w:t>
      </w:r>
      <w:r>
        <w:rPr>
          <w:rFonts w:ascii="Calibri" w:cs="Calibri" w:hAnsi="Calibri" w:eastAsia="Calibri"/>
          <w:sz w:val="22"/>
          <w:szCs w:val="22"/>
          <w:rtl w:val="0"/>
          <w:lang w:val="en-US"/>
        </w:rPr>
        <w:t>£</w:t>
      </w:r>
      <w:r>
        <w:rPr>
          <w:rFonts w:ascii="Calibri" w:cs="Calibri" w:hAnsi="Calibri" w:eastAsia="Calibri"/>
          <w:sz w:val="22"/>
          <w:szCs w:val="22"/>
          <w:rtl w:val="0"/>
          <w:lang w:val="en-US"/>
        </w:rPr>
        <w:t>26.60, a bit slower than previous years but still worth doing.</w:t>
      </w:r>
    </w:p>
    <w:p>
      <w:pPr>
        <w:pStyle w:val="No Spacing"/>
        <w:shd w:val="clear" w:color="auto" w:fill="feffff"/>
        <w:rPr>
          <w:rFonts w:ascii="Calibri" w:cs="Calibri" w:hAnsi="Calibri" w:eastAsia="Calibri"/>
          <w:sz w:val="22"/>
          <w:szCs w:val="22"/>
        </w:rPr>
      </w:pPr>
      <w:r>
        <w:rPr>
          <w:rFonts w:ascii="Calibri" w:cs="Calibri" w:hAnsi="Calibri" w:eastAsia="Calibri"/>
          <w:sz w:val="22"/>
          <w:szCs w:val="22"/>
          <w:rtl w:val="0"/>
          <w:lang w:val="en-US"/>
        </w:rPr>
        <w:t>Stan</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s fridge made a net profit of </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371 as we had a better summer and we also hosted cup games and made </w:t>
      </w:r>
      <w:r>
        <w:rPr>
          <w:rFonts w:ascii="Calibri" w:cs="Calibri" w:hAnsi="Calibri" w:eastAsia="Calibri"/>
          <w:sz w:val="22"/>
          <w:szCs w:val="22"/>
          <w:rtl w:val="0"/>
          <w:lang w:val="en-US"/>
        </w:rPr>
        <w:t>£</w:t>
      </w:r>
      <w:r>
        <w:rPr>
          <w:rFonts w:ascii="Calibri" w:cs="Calibri" w:hAnsi="Calibri" w:eastAsia="Calibri"/>
          <w:sz w:val="22"/>
          <w:szCs w:val="22"/>
          <w:rtl w:val="0"/>
          <w:lang w:val="en-US"/>
        </w:rPr>
        <w:t>31.50 from refreshment sales.</w:t>
      </w:r>
    </w:p>
    <w:p>
      <w:pPr>
        <w:pStyle w:val="No Spacing"/>
        <w:shd w:val="clear" w:color="auto" w:fill="feffff"/>
        <w:rPr>
          <w:rFonts w:ascii="Calibri" w:cs="Calibri" w:hAnsi="Calibri" w:eastAsia="Calibri"/>
          <w:sz w:val="22"/>
          <w:szCs w:val="22"/>
        </w:rPr>
      </w:pPr>
      <w:r>
        <w:rPr>
          <w:rFonts w:ascii="Calibri" w:cs="Calibri" w:hAnsi="Calibri" w:eastAsia="Calibri"/>
          <w:sz w:val="22"/>
          <w:szCs w:val="22"/>
          <w:rtl w:val="0"/>
          <w:lang w:val="en-US"/>
        </w:rPr>
        <w:t xml:space="preserve">The Bank Holiday Competitions raised a record amount of </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583.58 and we had donations from Pat Mason, Earl Oakton and Dave Dolman totalling </w:t>
      </w:r>
      <w:r>
        <w:rPr>
          <w:rFonts w:ascii="Calibri" w:cs="Calibri" w:hAnsi="Calibri" w:eastAsia="Calibri"/>
          <w:sz w:val="22"/>
          <w:szCs w:val="22"/>
          <w:rtl w:val="0"/>
          <w:lang w:val="en-US"/>
        </w:rPr>
        <w:t>£</w:t>
      </w:r>
      <w:r>
        <w:rPr>
          <w:rFonts w:ascii="Calibri" w:cs="Calibri" w:hAnsi="Calibri" w:eastAsia="Calibri"/>
          <w:sz w:val="22"/>
          <w:szCs w:val="22"/>
          <w:rtl w:val="0"/>
          <w:lang w:val="en-US"/>
        </w:rPr>
        <w:t>170.</w:t>
      </w:r>
    </w:p>
    <w:p>
      <w:pPr>
        <w:pStyle w:val="No Spacing"/>
        <w:shd w:val="clear" w:color="auto" w:fill="feffff"/>
        <w:rPr>
          <w:rFonts w:ascii="Calibri" w:cs="Calibri" w:hAnsi="Calibri" w:eastAsia="Calibri"/>
          <w:sz w:val="22"/>
          <w:szCs w:val="22"/>
        </w:rPr>
      </w:pPr>
      <w:r>
        <w:rPr>
          <w:rFonts w:ascii="Calibri" w:cs="Calibri" w:hAnsi="Calibri" w:eastAsia="Calibri"/>
          <w:sz w:val="22"/>
          <w:szCs w:val="22"/>
          <w:rtl w:val="0"/>
          <w:lang w:val="en-US"/>
        </w:rPr>
        <w:t>Etwall Parish Council did not have to reimburse us for any materials last year but continued to pay 50% towards the green keeping and covered most of the VAT and we are grateful for their support.</w:t>
      </w:r>
    </w:p>
    <w:p>
      <w:pPr>
        <w:pStyle w:val="No Spacing"/>
        <w:shd w:val="clear" w:color="auto" w:fill="feffff"/>
        <w:rPr>
          <w:rFonts w:ascii="Calibri" w:cs="Calibri" w:hAnsi="Calibri" w:eastAsia="Calibri"/>
          <w:sz w:val="22"/>
          <w:szCs w:val="22"/>
        </w:rPr>
      </w:pPr>
      <w:r>
        <w:rPr>
          <w:rFonts w:ascii="Calibri" w:cs="Calibri" w:hAnsi="Calibri" w:eastAsia="Calibri"/>
          <w:sz w:val="22"/>
          <w:szCs w:val="22"/>
          <w:rtl w:val="0"/>
          <w:lang w:val="en-US"/>
        </w:rPr>
        <w:t>Next year will be challenging again especially as we will now only be selling soft drinks as we have made a decision not to continue with alcohol sales due to not having a licence. Also we have already been advised of a 10% increase in the Pavilion rental and the cost of materials continue to rise.</w:t>
      </w:r>
    </w:p>
    <w:p>
      <w:pPr>
        <w:pStyle w:val="No Spacing"/>
        <w:shd w:val="clear" w:color="auto" w:fill="feffff"/>
        <w:rPr>
          <w:rFonts w:ascii="Calibri" w:cs="Calibri" w:hAnsi="Calibri" w:eastAsia="Calibri"/>
          <w:sz w:val="22"/>
          <w:szCs w:val="22"/>
        </w:rPr>
      </w:pPr>
      <w:r>
        <w:rPr>
          <w:rFonts w:ascii="Calibri" w:cs="Calibri" w:hAnsi="Calibri" w:eastAsia="Calibri"/>
          <w:sz w:val="22"/>
          <w:szCs w:val="22"/>
          <w:rtl w:val="0"/>
          <w:lang w:val="en-US"/>
        </w:rPr>
        <w:t xml:space="preserve">Finally, something not shown on the accounts but which I do like to mention is the money we raise doing Target Bowls for the Etwall Well Dressings. We sold </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50 raffle tickets and made </w:t>
      </w:r>
      <w:r>
        <w:rPr>
          <w:rFonts w:ascii="Calibri" w:cs="Calibri" w:hAnsi="Calibri" w:eastAsia="Calibri"/>
          <w:sz w:val="22"/>
          <w:szCs w:val="22"/>
          <w:rtl w:val="0"/>
          <w:lang w:val="en-US"/>
        </w:rPr>
        <w:t>£</w:t>
      </w:r>
      <w:r>
        <w:rPr>
          <w:rFonts w:ascii="Calibri" w:cs="Calibri" w:hAnsi="Calibri" w:eastAsia="Calibri"/>
          <w:sz w:val="22"/>
          <w:szCs w:val="22"/>
          <w:rtl w:val="0"/>
          <w:lang w:val="en-US"/>
        </w:rPr>
        <w:t>92 on the day which was donated to them which they give to local clubs and charities.  They are always grateful for our support and we will be doing it again this year.</w:t>
      </w:r>
    </w:p>
    <w:p>
      <w:pPr>
        <w:pStyle w:val="No Spacing"/>
        <w:shd w:val="clear" w:color="auto" w:fill="feffff"/>
        <w:rPr>
          <w:rFonts w:ascii="Calibri" w:cs="Calibri" w:hAnsi="Calibri" w:eastAsia="Calibri"/>
          <w:sz w:val="22"/>
          <w:szCs w:val="22"/>
        </w:rPr>
      </w:pPr>
      <w:r>
        <w:rPr>
          <w:rFonts w:ascii="Calibri" w:cs="Calibri" w:hAnsi="Calibri" w:eastAsia="Calibri"/>
          <w:sz w:val="22"/>
          <w:szCs w:val="22"/>
          <w:rtl w:val="0"/>
          <w:lang w:val="en-US"/>
        </w:rPr>
        <w:t>So a big thank you to everyone involved in all areas of fundraising and helping out.</w:t>
      </w:r>
    </w:p>
    <w:p>
      <w:pPr>
        <w:pStyle w:val="No Spacing"/>
        <w:shd w:val="clear" w:color="auto" w:fill="feffff"/>
        <w:rPr>
          <w:rFonts w:ascii="Calibri" w:cs="Calibri" w:hAnsi="Calibri" w:eastAsia="Calibri"/>
          <w:sz w:val="22"/>
          <w:szCs w:val="22"/>
        </w:rPr>
      </w:pPr>
      <w:r>
        <w:rPr>
          <w:rFonts w:ascii="Calibri" w:cs="Calibri" w:hAnsi="Calibri" w:eastAsia="Calibri"/>
          <w:sz w:val="22"/>
          <w:szCs w:val="22"/>
          <w:rtl w:val="0"/>
          <w:lang w:val="en-US"/>
        </w:rPr>
        <w:t xml:space="preserve">I am happy to answer any questions you might have and will be available to collect subscriptions should anyone wish to pay this evening. </w:t>
      </w:r>
    </w:p>
    <w:p>
      <w:pPr>
        <w:pStyle w:val="No Spacing"/>
        <w:shd w:val="clear" w:color="auto" w:fill="feffff"/>
        <w:rPr>
          <w:rFonts w:ascii="Calibri" w:cs="Calibri" w:hAnsi="Calibri" w:eastAsia="Calibri"/>
          <w:sz w:val="22"/>
          <w:szCs w:val="22"/>
        </w:rPr>
      </w:pPr>
    </w:p>
    <w:p>
      <w:pPr>
        <w:pStyle w:val="No Spacing"/>
        <w:shd w:val="clear" w:color="auto" w:fill="feffff"/>
        <w:rPr>
          <w:rFonts w:ascii="Calibri" w:cs="Calibri" w:hAnsi="Calibri" w:eastAsia="Calibri"/>
          <w:sz w:val="22"/>
          <w:szCs w:val="22"/>
        </w:rPr>
      </w:pPr>
      <w:r>
        <w:rPr>
          <w:rFonts w:ascii="Calibri" w:cs="Calibri" w:hAnsi="Calibri" w:eastAsia="Calibri"/>
          <w:sz w:val="22"/>
          <w:szCs w:val="22"/>
          <w:rtl w:val="0"/>
          <w:lang w:val="en-US"/>
        </w:rPr>
        <w:t xml:space="preserve">Janet informed the meeting that a new club sponsor has been obtained and their cheque for </w:t>
      </w:r>
      <w:r>
        <w:rPr>
          <w:rFonts w:ascii="Calibri" w:cs="Calibri" w:hAnsi="Calibri" w:eastAsia="Calibri"/>
          <w:sz w:val="22"/>
          <w:szCs w:val="22"/>
          <w:rtl w:val="0"/>
          <w:lang w:val="en-US"/>
        </w:rPr>
        <w:t>£</w:t>
      </w:r>
      <w:r>
        <w:rPr>
          <w:rFonts w:ascii="Calibri" w:cs="Calibri" w:hAnsi="Calibri" w:eastAsia="Calibri"/>
          <w:sz w:val="22"/>
          <w:szCs w:val="22"/>
          <w:rtl w:val="0"/>
          <w:lang w:val="en-US"/>
        </w:rPr>
        <w:t>100 has been handed over. The new sponsor is the Hawk &amp; Buckle public house in Etwall.  The manager, Danni Hendy, is very keen to support local clubs and you will see an advertising banner placed in the top shelter every soon.</w:t>
      </w:r>
    </w:p>
    <w:p>
      <w:pPr>
        <w:pStyle w:val="No Spacing"/>
        <w:shd w:val="clear" w:color="auto" w:fill="feffff"/>
        <w:rPr>
          <w:rFonts w:ascii="Calibri" w:cs="Calibri" w:hAnsi="Calibri" w:eastAsia="Calibri"/>
          <w:sz w:val="22"/>
          <w:szCs w:val="22"/>
        </w:rPr>
      </w:pPr>
    </w:p>
    <w:p>
      <w:pPr>
        <w:pStyle w:val="No Spacing"/>
        <w:shd w:val="clear" w:color="auto" w:fill="feffff"/>
        <w:rPr>
          <w:rFonts w:ascii="Calibri" w:cs="Calibri" w:hAnsi="Calibri" w:eastAsia="Calibri"/>
          <w:sz w:val="22"/>
          <w:szCs w:val="22"/>
        </w:rPr>
      </w:pPr>
    </w:p>
    <w:p>
      <w:pPr>
        <w:pStyle w:val="No Spacing"/>
        <w:rPr>
          <w:rFonts w:ascii="Calibri" w:cs="Calibri" w:hAnsi="Calibri" w:eastAsia="Calibri"/>
          <w:sz w:val="22"/>
          <w:szCs w:val="22"/>
          <w:u w:val="single"/>
        </w:rPr>
      </w:pPr>
      <w:r>
        <w:rPr>
          <w:rFonts w:ascii="Calibri" w:cs="Calibri" w:hAnsi="Calibri" w:eastAsia="Calibri"/>
          <w:sz w:val="22"/>
          <w:szCs w:val="22"/>
          <w:u w:val="single"/>
          <w:rtl w:val="0"/>
          <w:lang w:val="en-US"/>
        </w:rPr>
        <w:t>Election of Officers</w:t>
      </w:r>
    </w:p>
    <w:p>
      <w:pPr>
        <w:pStyle w:val="No Spacing"/>
        <w:rPr>
          <w:rFonts w:ascii="Calibri" w:cs="Calibri" w:hAnsi="Calibri" w:eastAsia="Calibri"/>
          <w:sz w:val="22"/>
          <w:szCs w:val="22"/>
        </w:rPr>
      </w:pPr>
      <w:r>
        <w:rPr>
          <w:rFonts w:ascii="Calibri" w:cs="Calibri" w:hAnsi="Calibri" w:eastAsia="Calibri"/>
          <w:sz w:val="22"/>
          <w:szCs w:val="22"/>
          <w:rtl w:val="0"/>
          <w:lang w:val="en-US"/>
        </w:rPr>
        <w:t>Treasurer</w:t>
        <w:tab/>
        <w:t>Janet Dolman agreed to stand again, there were no other nominations.</w:t>
      </w:r>
    </w:p>
    <w:p>
      <w:pPr>
        <w:pStyle w:val="No Spacing"/>
        <w:ind w:left="720" w:firstLine="720"/>
        <w:rPr>
          <w:rFonts w:ascii="Calibri" w:cs="Calibri" w:hAnsi="Calibri" w:eastAsia="Calibri"/>
          <w:sz w:val="22"/>
          <w:szCs w:val="22"/>
        </w:rPr>
      </w:pPr>
      <w:r>
        <w:rPr>
          <w:rFonts w:ascii="Calibri" w:cs="Calibri" w:hAnsi="Calibri" w:eastAsia="Calibri"/>
          <w:sz w:val="22"/>
          <w:szCs w:val="22"/>
          <w:rtl w:val="0"/>
          <w:lang w:val="en-US"/>
        </w:rPr>
        <w:t xml:space="preserve">Proposed </w:t>
      </w:r>
      <w:r>
        <w:rPr>
          <w:rFonts w:ascii="Calibri" w:cs="Calibri" w:hAnsi="Calibri" w:eastAsia="Calibri"/>
          <w:sz w:val="22"/>
          <w:szCs w:val="22"/>
          <w:rtl w:val="0"/>
          <w:lang w:val="en-US"/>
        </w:rPr>
        <w:t>Kath Irvine</w:t>
      </w:r>
      <w:r>
        <w:rPr>
          <w:rFonts w:ascii="Calibri" w:cs="Calibri" w:hAnsi="Calibri" w:eastAsia="Calibri"/>
          <w:sz w:val="22"/>
          <w:szCs w:val="22"/>
          <w:rtl w:val="0"/>
          <w:lang w:val="en-US"/>
        </w:rPr>
        <w:t xml:space="preserve">, seconded </w:t>
      </w:r>
      <w:r>
        <w:rPr>
          <w:rFonts w:ascii="Calibri" w:cs="Calibri" w:hAnsi="Calibri" w:eastAsia="Calibri"/>
          <w:sz w:val="22"/>
          <w:szCs w:val="22"/>
          <w:rtl w:val="0"/>
          <w:lang w:val="en-US"/>
        </w:rPr>
        <w:t>Alan Wall.</w:t>
      </w:r>
      <w:r>
        <w:rPr>
          <w:rFonts w:ascii="Calibri" w:cs="Calibri" w:hAnsi="Calibri" w:eastAsia="Calibri"/>
          <w:sz w:val="22"/>
          <w:szCs w:val="22"/>
          <w:rtl w:val="0"/>
          <w:lang w:val="en-US"/>
        </w:rPr>
        <w:t xml:space="preserve"> </w:t>
      </w:r>
    </w:p>
    <w:p>
      <w:pPr>
        <w:pStyle w:val="No Spacing"/>
        <w:ind w:left="720" w:firstLine="720"/>
        <w:rPr>
          <w:rFonts w:ascii="Calibri" w:cs="Calibri" w:hAnsi="Calibri" w:eastAsia="Calibri"/>
          <w:sz w:val="22"/>
          <w:szCs w:val="22"/>
        </w:rPr>
      </w:pPr>
    </w:p>
    <w:p>
      <w:pPr>
        <w:pStyle w:val="No Spacing"/>
        <w:rPr>
          <w:rFonts w:ascii="Calibri" w:cs="Calibri" w:hAnsi="Calibri" w:eastAsia="Calibri"/>
          <w:sz w:val="22"/>
          <w:szCs w:val="22"/>
        </w:rPr>
      </w:pPr>
      <w:r>
        <w:rPr>
          <w:rFonts w:ascii="Calibri" w:cs="Calibri" w:hAnsi="Calibri" w:eastAsia="Calibri"/>
          <w:sz w:val="22"/>
          <w:szCs w:val="22"/>
          <w:rtl w:val="0"/>
          <w:lang w:val="en-US"/>
        </w:rPr>
        <w:t>Secretary</w:t>
        <w:tab/>
        <w:t>Beverley North agreed to stand again, there were no other nominations</w:t>
      </w:r>
    </w:p>
    <w:p>
      <w:pPr>
        <w:pStyle w:val="No Spacing"/>
        <w:ind w:left="720" w:firstLine="720"/>
        <w:rPr>
          <w:rFonts w:ascii="Calibri" w:cs="Calibri" w:hAnsi="Calibri" w:eastAsia="Calibri"/>
          <w:sz w:val="22"/>
          <w:szCs w:val="22"/>
        </w:rPr>
      </w:pPr>
      <w:r>
        <w:rPr>
          <w:rFonts w:ascii="Calibri" w:cs="Calibri" w:hAnsi="Calibri" w:eastAsia="Calibri"/>
          <w:sz w:val="22"/>
          <w:szCs w:val="22"/>
          <w:rtl w:val="0"/>
          <w:lang w:val="en-US"/>
        </w:rPr>
        <w:t>Proposed</w:t>
      </w:r>
      <w:r>
        <w:rPr>
          <w:rFonts w:ascii="Calibri" w:cs="Calibri" w:hAnsi="Calibri" w:eastAsia="Calibri"/>
          <w:sz w:val="22"/>
          <w:szCs w:val="22"/>
          <w:rtl w:val="0"/>
          <w:lang w:val="en-US"/>
        </w:rPr>
        <w:t xml:space="preserve"> Pat Key,</w:t>
      </w:r>
      <w:r>
        <w:rPr>
          <w:rFonts w:ascii="Calibri" w:cs="Calibri" w:hAnsi="Calibri" w:eastAsia="Calibri"/>
          <w:sz w:val="22"/>
          <w:szCs w:val="22"/>
          <w:rtl w:val="0"/>
          <w:lang w:val="en-US"/>
        </w:rPr>
        <w:t xml:space="preserve"> seconded</w:t>
      </w:r>
      <w:r>
        <w:rPr>
          <w:rFonts w:ascii="Calibri" w:cs="Calibri" w:hAnsi="Calibri" w:eastAsia="Calibri"/>
          <w:sz w:val="22"/>
          <w:szCs w:val="22"/>
          <w:rtl w:val="0"/>
          <w:lang w:val="en-US"/>
        </w:rPr>
        <w:t xml:space="preserve"> Jackie Fisher.</w:t>
      </w:r>
    </w:p>
    <w:p>
      <w:pPr>
        <w:pStyle w:val="No Spacing"/>
        <w:ind w:left="720" w:firstLine="720"/>
      </w:pPr>
    </w:p>
    <w:p>
      <w:pPr>
        <w:pStyle w:val="No Spacing"/>
        <w:rPr>
          <w:rFonts w:ascii="Calibri" w:cs="Calibri" w:hAnsi="Calibri" w:eastAsia="Calibri"/>
          <w:sz w:val="22"/>
          <w:szCs w:val="22"/>
        </w:rPr>
      </w:pPr>
      <w:r>
        <w:rPr>
          <w:rFonts w:ascii="Calibri" w:cs="Calibri" w:hAnsi="Calibri" w:eastAsia="Calibri"/>
          <w:sz w:val="22"/>
          <w:szCs w:val="22"/>
          <w:rtl w:val="0"/>
          <w:lang w:val="en-US"/>
        </w:rPr>
        <w:t>Chairman</w:t>
        <w:tab/>
      </w:r>
      <w:r>
        <w:rPr>
          <w:rFonts w:ascii="Calibri" w:cs="Calibri" w:hAnsi="Calibri" w:eastAsia="Calibri"/>
          <w:sz w:val="22"/>
          <w:szCs w:val="22"/>
          <w:rtl w:val="0"/>
          <w:lang w:val="en-US"/>
        </w:rPr>
        <w:t xml:space="preserve">Ken Harrison has resigned as chairman and will take his place on the Committee with          </w:t>
        <w:tab/>
        <w:tab/>
        <w:t>responsibility for the green</w:t>
      </w:r>
    </w:p>
    <w:p>
      <w:pPr>
        <w:pStyle w:val="No Spacing"/>
        <w:rPr>
          <w:rFonts w:ascii="Calibri" w:cs="Calibri" w:hAnsi="Calibri" w:eastAsia="Calibri"/>
          <w:sz w:val="22"/>
          <w:szCs w:val="22"/>
        </w:rPr>
      </w:pPr>
      <w:r>
        <w:rPr>
          <w:rFonts w:ascii="Calibri" w:cs="Calibri" w:hAnsi="Calibri" w:eastAsia="Calibri"/>
          <w:sz w:val="22"/>
          <w:szCs w:val="22"/>
          <w:rtl w:val="0"/>
        </w:rPr>
        <w:tab/>
        <w:tab/>
        <w:t>Dave Dolman</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was p</w:t>
      </w:r>
      <w:r>
        <w:rPr>
          <w:rFonts w:ascii="Calibri" w:cs="Calibri" w:hAnsi="Calibri" w:eastAsia="Calibri"/>
          <w:sz w:val="22"/>
          <w:szCs w:val="22"/>
          <w:rtl w:val="0"/>
          <w:lang w:val="en-US"/>
        </w:rPr>
        <w:t xml:space="preserve">roposed </w:t>
      </w:r>
      <w:r>
        <w:rPr>
          <w:rFonts w:ascii="Calibri" w:cs="Calibri" w:hAnsi="Calibri" w:eastAsia="Calibri"/>
          <w:sz w:val="22"/>
          <w:szCs w:val="22"/>
          <w:rtl w:val="0"/>
          <w:lang w:val="en-US"/>
        </w:rPr>
        <w:t xml:space="preserve">by Alan Key and </w:t>
      </w:r>
      <w:r>
        <w:rPr>
          <w:rFonts w:ascii="Calibri" w:cs="Calibri" w:hAnsi="Calibri" w:eastAsia="Calibri"/>
          <w:sz w:val="22"/>
          <w:szCs w:val="22"/>
          <w:rtl w:val="0"/>
          <w:lang w:val="en-US"/>
        </w:rPr>
        <w:t>second</w:t>
      </w:r>
      <w:r>
        <w:rPr>
          <w:rFonts w:ascii="Calibri" w:cs="Calibri" w:hAnsi="Calibri" w:eastAsia="Calibri"/>
          <w:sz w:val="22"/>
          <w:szCs w:val="22"/>
          <w:rtl w:val="0"/>
          <w:lang w:val="en-US"/>
        </w:rPr>
        <w:t>ed Alan Wall. T</w:t>
      </w:r>
      <w:r>
        <w:rPr>
          <w:rFonts w:ascii="Calibri" w:cs="Calibri" w:hAnsi="Calibri" w:eastAsia="Calibri"/>
          <w:sz w:val="22"/>
          <w:szCs w:val="22"/>
          <w:rtl w:val="0"/>
          <w:lang w:val="en-US"/>
        </w:rPr>
        <w:t xml:space="preserve">here were no other </w:t>
      </w:r>
      <w:r>
        <w:rPr>
          <w:rFonts w:ascii="Calibri" w:cs="Calibri" w:hAnsi="Calibri" w:eastAsia="Calibri"/>
          <w:sz w:val="22"/>
          <w:szCs w:val="22"/>
        </w:rPr>
        <w:tab/>
        <w:tab/>
        <w:tab/>
        <w:tab/>
      </w:r>
      <w:r>
        <w:rPr>
          <w:rFonts w:ascii="Calibri" w:cs="Calibri" w:hAnsi="Calibri" w:eastAsia="Calibri"/>
          <w:sz w:val="22"/>
          <w:szCs w:val="22"/>
          <w:rtl w:val="0"/>
          <w:lang w:val="en-US"/>
        </w:rPr>
        <w:t>nominations.</w:t>
      </w:r>
    </w:p>
    <w:p>
      <w:pPr>
        <w:pStyle w:val="No Spacing"/>
        <w:rPr>
          <w:rFonts w:ascii="Calibri" w:cs="Calibri" w:hAnsi="Calibri" w:eastAsia="Calibri"/>
          <w:sz w:val="22"/>
          <w:szCs w:val="22"/>
        </w:rPr>
      </w:pPr>
    </w:p>
    <w:p>
      <w:pPr>
        <w:pStyle w:val="No Spacing"/>
        <w:rPr>
          <w:rFonts w:ascii="Calibri" w:cs="Calibri" w:hAnsi="Calibri" w:eastAsia="Calibri"/>
          <w:sz w:val="22"/>
          <w:szCs w:val="22"/>
          <w:u w:val="single"/>
        </w:rPr>
      </w:pPr>
      <w:r>
        <w:rPr>
          <w:rFonts w:ascii="Calibri" w:cs="Calibri" w:hAnsi="Calibri" w:eastAsia="Calibri"/>
          <w:sz w:val="22"/>
          <w:szCs w:val="22"/>
          <w:u w:val="single"/>
          <w:rtl w:val="0"/>
          <w:lang w:val="en-US"/>
        </w:rPr>
        <w:t>Election of Committee Members</w:t>
      </w:r>
    </w:p>
    <w:p>
      <w:pPr>
        <w:pStyle w:val="No Spacing"/>
        <w:rPr>
          <w:rFonts w:ascii="Calibri" w:cs="Calibri" w:hAnsi="Calibri" w:eastAsia="Calibri"/>
          <w:sz w:val="22"/>
          <w:szCs w:val="22"/>
        </w:rPr>
      </w:pPr>
      <w:r>
        <w:rPr>
          <w:rFonts w:ascii="Calibri" w:cs="Calibri" w:hAnsi="Calibri" w:eastAsia="Calibri"/>
          <w:sz w:val="22"/>
          <w:szCs w:val="22"/>
          <w:rtl w:val="0"/>
          <w:lang w:val="en-US"/>
        </w:rPr>
        <w:t xml:space="preserve">Tina Beal, Stan Edwards, Janet Flint, </w:t>
      </w:r>
      <w:r>
        <w:rPr>
          <w:rFonts w:ascii="Calibri" w:cs="Calibri" w:hAnsi="Calibri" w:eastAsia="Calibri"/>
          <w:sz w:val="22"/>
          <w:szCs w:val="22"/>
          <w:rtl w:val="0"/>
          <w:lang w:val="en-US"/>
        </w:rPr>
        <w:t xml:space="preserve">Ken Harrison, Tony Higgott and Alan Wall </w:t>
      </w:r>
      <w:r>
        <w:rPr>
          <w:rFonts w:ascii="Calibri" w:cs="Calibri" w:hAnsi="Calibri" w:eastAsia="Calibri"/>
          <w:sz w:val="22"/>
          <w:szCs w:val="22"/>
          <w:rtl w:val="0"/>
          <w:lang w:val="en-US"/>
        </w:rPr>
        <w:t>en-bloc agreed to stand again</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Proposed</w:t>
      </w:r>
      <w:r>
        <w:rPr>
          <w:rFonts w:ascii="Calibri" w:cs="Calibri" w:hAnsi="Calibri" w:eastAsia="Calibri"/>
          <w:sz w:val="22"/>
          <w:szCs w:val="22"/>
          <w:rtl w:val="0"/>
          <w:lang w:val="en-US"/>
        </w:rPr>
        <w:t xml:space="preserve"> Pat Key,</w:t>
      </w:r>
      <w:r>
        <w:rPr>
          <w:rFonts w:ascii="Calibri" w:cs="Calibri" w:hAnsi="Calibri" w:eastAsia="Calibri"/>
          <w:sz w:val="22"/>
          <w:szCs w:val="22"/>
          <w:rtl w:val="0"/>
          <w:lang w:val="en-US"/>
        </w:rPr>
        <w:t xml:space="preserve"> second</w:t>
      </w:r>
      <w:r>
        <w:rPr>
          <w:rFonts w:ascii="Calibri" w:cs="Calibri" w:hAnsi="Calibri" w:eastAsia="Calibri"/>
          <w:sz w:val="22"/>
          <w:szCs w:val="22"/>
          <w:rtl w:val="0"/>
          <w:lang w:val="en-US"/>
        </w:rPr>
        <w:t xml:space="preserve"> Kath Irvine.</w:t>
      </w:r>
    </w:p>
    <w:p>
      <w:pPr>
        <w:pStyle w:val="No Spacing"/>
        <w:rPr>
          <w:rFonts w:ascii="Calibri" w:cs="Calibri" w:hAnsi="Calibri" w:eastAsia="Calibri"/>
          <w:sz w:val="22"/>
          <w:szCs w:val="22"/>
        </w:rPr>
      </w:pPr>
    </w:p>
    <w:p>
      <w:pPr>
        <w:pStyle w:val="No Spacing"/>
        <w:rPr>
          <w:rFonts w:ascii="Calibri" w:cs="Calibri" w:hAnsi="Calibri" w:eastAsia="Calibri"/>
          <w:sz w:val="22"/>
          <w:szCs w:val="22"/>
        </w:rPr>
      </w:pPr>
      <w:r>
        <w:rPr>
          <w:rFonts w:ascii="Calibri" w:cs="Calibri" w:hAnsi="Calibri" w:eastAsia="Calibri"/>
          <w:sz w:val="22"/>
          <w:szCs w:val="22"/>
          <w:u w:val="single"/>
          <w:rtl w:val="0"/>
          <w:lang w:val="en-US"/>
        </w:rPr>
        <w:t>Subscription</w:t>
      </w:r>
      <w:r>
        <w:rPr>
          <w:rFonts w:ascii="Calibri" w:cs="Calibri" w:hAnsi="Calibri" w:eastAsia="Calibri"/>
          <w:sz w:val="22"/>
          <w:szCs w:val="22"/>
          <w:u w:val="single"/>
          <w:rtl w:val="0"/>
          <w:lang w:val="en-US"/>
        </w:rPr>
        <w:t>s 2019</w:t>
      </w:r>
    </w:p>
    <w:p>
      <w:pPr>
        <w:pStyle w:val="Default"/>
        <w:bidi w:val="0"/>
        <w:ind w:left="0" w:right="0" w:firstLine="0"/>
        <w:jc w:val="left"/>
        <w:rPr>
          <w:rFonts w:ascii="Calibri" w:cs="Calibri" w:hAnsi="Calibri" w:eastAsia="Calibri"/>
          <w:sz w:val="22"/>
          <w:szCs w:val="22"/>
          <w:u w:color="003399"/>
          <w:rtl w:val="0"/>
        </w:rPr>
      </w:pPr>
      <w:r>
        <w:rPr>
          <w:rFonts w:ascii="Calibri" w:cs="Calibri" w:hAnsi="Calibri" w:eastAsia="Calibri"/>
          <w:sz w:val="22"/>
          <w:szCs w:val="22"/>
          <w:u w:color="003399"/>
          <w:rtl w:val="0"/>
          <w:lang w:val="en-US"/>
        </w:rPr>
        <w:t xml:space="preserve">For 2019 the Committee recommended the annual membership fee be increased from </w:t>
      </w:r>
      <w:r>
        <w:rPr>
          <w:rFonts w:ascii="Calibri" w:cs="Calibri" w:hAnsi="Calibri" w:eastAsia="Calibri" w:hint="default"/>
          <w:sz w:val="22"/>
          <w:szCs w:val="22"/>
          <w:u w:color="003399"/>
          <w:rtl w:val="0"/>
          <w:lang w:val="en-US"/>
        </w:rPr>
        <w:t>£</w:t>
      </w:r>
      <w:r>
        <w:rPr>
          <w:rFonts w:ascii="Calibri" w:cs="Calibri" w:hAnsi="Calibri" w:eastAsia="Calibri"/>
          <w:sz w:val="22"/>
          <w:szCs w:val="22"/>
          <w:u w:color="003399"/>
          <w:rtl w:val="0"/>
          <w:lang w:val="en-US"/>
        </w:rPr>
        <w:t xml:space="preserve">40 to </w:t>
      </w:r>
      <w:r>
        <w:rPr>
          <w:rFonts w:ascii="Calibri" w:cs="Calibri" w:hAnsi="Calibri" w:eastAsia="Calibri" w:hint="default"/>
          <w:sz w:val="22"/>
          <w:szCs w:val="22"/>
          <w:u w:color="003399"/>
          <w:rtl w:val="0"/>
          <w:lang w:val="en-US"/>
        </w:rPr>
        <w:t>£</w:t>
      </w:r>
      <w:r>
        <w:rPr>
          <w:rFonts w:ascii="Calibri" w:cs="Calibri" w:hAnsi="Calibri" w:eastAsia="Calibri"/>
          <w:sz w:val="22"/>
          <w:szCs w:val="22"/>
          <w:u w:color="003399"/>
          <w:rtl w:val="0"/>
          <w:lang w:val="en-US"/>
        </w:rPr>
        <w:t xml:space="preserve">45 with no change to the match fee which will remain at 50p per match.  Social and junior membership fee to remain the same at </w:t>
      </w:r>
      <w:r>
        <w:rPr>
          <w:rFonts w:ascii="Calibri" w:cs="Calibri" w:hAnsi="Calibri" w:eastAsia="Calibri" w:hint="default"/>
          <w:sz w:val="22"/>
          <w:szCs w:val="22"/>
          <w:u w:color="003399"/>
          <w:rtl w:val="0"/>
          <w:lang w:val="en-US"/>
        </w:rPr>
        <w:t>£</w:t>
      </w:r>
      <w:r>
        <w:rPr>
          <w:rFonts w:ascii="Calibri" w:cs="Calibri" w:hAnsi="Calibri" w:eastAsia="Calibri"/>
          <w:sz w:val="22"/>
          <w:szCs w:val="22"/>
          <w:u w:color="003399"/>
          <w:rtl w:val="0"/>
          <w:lang w:val="en-US"/>
        </w:rPr>
        <w:t xml:space="preserve">25 and </w:t>
      </w:r>
      <w:r>
        <w:rPr>
          <w:rFonts w:ascii="Calibri" w:cs="Calibri" w:hAnsi="Calibri" w:eastAsia="Calibri" w:hint="default"/>
          <w:sz w:val="22"/>
          <w:szCs w:val="22"/>
          <w:u w:color="003399"/>
          <w:rtl w:val="0"/>
          <w:lang w:val="en-US"/>
        </w:rPr>
        <w:t>£</w:t>
      </w:r>
      <w:r>
        <w:rPr>
          <w:rFonts w:ascii="Calibri" w:cs="Calibri" w:hAnsi="Calibri" w:eastAsia="Calibri"/>
          <w:sz w:val="22"/>
          <w:szCs w:val="22"/>
          <w:u w:color="003399"/>
          <w:rtl w:val="0"/>
          <w:lang w:val="en-US"/>
        </w:rPr>
        <w:t>7 respectively.</w:t>
      </w:r>
    </w:p>
    <w:p>
      <w:pPr>
        <w:pStyle w:val="Default"/>
        <w:bidi w:val="0"/>
        <w:ind w:left="0" w:right="0" w:firstLine="0"/>
        <w:jc w:val="left"/>
        <w:rPr>
          <w:rFonts w:ascii="Calibri" w:cs="Calibri" w:hAnsi="Calibri" w:eastAsia="Calibri"/>
          <w:sz w:val="22"/>
          <w:szCs w:val="22"/>
          <w:u w:color="003399"/>
          <w:rtl w:val="0"/>
        </w:rPr>
      </w:pPr>
    </w:p>
    <w:p>
      <w:pPr>
        <w:pStyle w:val="Default"/>
        <w:bidi w:val="0"/>
        <w:ind w:left="0" w:right="0" w:firstLine="0"/>
        <w:jc w:val="left"/>
        <w:rPr>
          <w:rFonts w:ascii="Calibri" w:cs="Calibri" w:hAnsi="Calibri" w:eastAsia="Calibri"/>
          <w:sz w:val="22"/>
          <w:szCs w:val="22"/>
          <w:u w:color="003399"/>
          <w:rtl w:val="0"/>
        </w:rPr>
      </w:pPr>
      <w:r>
        <w:rPr>
          <w:rFonts w:ascii="Calibri" w:cs="Calibri" w:hAnsi="Calibri" w:eastAsia="Calibri"/>
          <w:sz w:val="22"/>
          <w:szCs w:val="22"/>
          <w:u w:color="003399"/>
          <w:rtl w:val="0"/>
          <w:lang w:val="en-US"/>
        </w:rPr>
        <w:t>Subscriptions recommended by the Committee were unanimously agreed.</w:t>
      </w:r>
    </w:p>
    <w:p>
      <w:pPr>
        <w:pStyle w:val="No Spacing"/>
        <w:rPr>
          <w:rFonts w:ascii="Calibri" w:cs="Calibri" w:hAnsi="Calibri" w:eastAsia="Calibri"/>
          <w:sz w:val="22"/>
          <w:szCs w:val="22"/>
        </w:rPr>
      </w:pPr>
      <w:r>
        <w:rPr>
          <w:rFonts w:ascii="Calibri" w:cs="Calibri" w:hAnsi="Calibri" w:eastAsia="Calibri"/>
          <w:sz w:val="22"/>
          <w:szCs w:val="22"/>
          <w:rtl w:val="0"/>
          <w:lang w:val="en-US"/>
        </w:rPr>
        <w:t>Proposed Dave Smith, seconded Jackie Fisher.</w:t>
      </w:r>
    </w:p>
    <w:p>
      <w:pPr>
        <w:pStyle w:val="No Spacing"/>
        <w:rPr>
          <w:rFonts w:ascii="Calibri" w:cs="Calibri" w:hAnsi="Calibri" w:eastAsia="Calibri"/>
          <w:sz w:val="22"/>
          <w:szCs w:val="22"/>
          <w:u w:val="single"/>
        </w:rPr>
      </w:pPr>
    </w:p>
    <w:p>
      <w:pPr>
        <w:pStyle w:val="No Spacing"/>
        <w:rPr>
          <w:rFonts w:ascii="Calibri" w:cs="Calibri" w:hAnsi="Calibri" w:eastAsia="Calibri"/>
          <w:sz w:val="22"/>
          <w:szCs w:val="22"/>
          <w:u w:val="single"/>
        </w:rPr>
      </w:pPr>
      <w:r>
        <w:rPr>
          <w:rFonts w:ascii="Calibri" w:cs="Calibri" w:hAnsi="Calibri" w:eastAsia="Calibri"/>
          <w:sz w:val="22"/>
          <w:szCs w:val="22"/>
          <w:u w:val="single"/>
          <w:rtl w:val="0"/>
          <w:lang w:val="en-US"/>
        </w:rPr>
        <w:t>Green Maintenance and Opening Date</w:t>
      </w:r>
      <w:r>
        <w:rPr>
          <w:rFonts w:ascii="Calibri" w:cs="Calibri" w:hAnsi="Calibri" w:eastAsia="Calibri"/>
          <w:sz w:val="22"/>
          <w:szCs w:val="22"/>
          <w:u w:val="none"/>
          <w:rtl w:val="0"/>
          <w:lang w:val="en-US"/>
        </w:rPr>
        <w:t xml:space="preserve"> - Ken Harrison</w:t>
      </w:r>
    </w:p>
    <w:p>
      <w:pPr>
        <w:pStyle w:val="No Spacing"/>
        <w:rPr>
          <w:rFonts w:ascii="Calibri" w:cs="Calibri" w:hAnsi="Calibri" w:eastAsia="Calibri"/>
          <w:sz w:val="22"/>
          <w:szCs w:val="22"/>
        </w:rPr>
      </w:pPr>
      <w:r>
        <w:rPr>
          <w:rFonts w:ascii="Calibri" w:cs="Calibri" w:hAnsi="Calibri" w:eastAsia="Calibri"/>
          <w:sz w:val="22"/>
          <w:szCs w:val="22"/>
          <w:rtl w:val="0"/>
          <w:lang w:val="en-US"/>
        </w:rPr>
        <w:t>Mike has produced excellent greens over the season, as all can see. He does enjoy working with us and appreciates when members comments are made to him.  He does put significant hours in over the season, also with some help from Tony Higgott which is very much appreciated.</w:t>
      </w:r>
    </w:p>
    <w:p>
      <w:pPr>
        <w:pStyle w:val="No Spacing"/>
        <w:rPr>
          <w:rFonts w:ascii="Calibri" w:cs="Calibri" w:hAnsi="Calibri" w:eastAsia="Calibri"/>
          <w:sz w:val="22"/>
          <w:szCs w:val="22"/>
        </w:rPr>
      </w:pPr>
      <w:r>
        <w:rPr>
          <w:rFonts w:ascii="Calibri" w:cs="Calibri" w:hAnsi="Calibri" w:eastAsia="Calibri"/>
          <w:sz w:val="22"/>
          <w:szCs w:val="22"/>
          <w:rtl w:val="0"/>
          <w:lang w:val="en-US"/>
        </w:rPr>
        <w:t>The cost of some treatments to the green have significantly increased. In order to reduce the usual cost some treatments are likely to change to liquid formula. However this will result in green closure for a period of time. Mike</w:t>
      </w:r>
      <w:r>
        <w:rPr>
          <w:rFonts w:ascii="Calibri" w:cs="Calibri" w:hAnsi="Calibri" w:eastAsia="Calibri"/>
          <w:sz w:val="22"/>
          <w:szCs w:val="22"/>
          <w:rtl w:val="0"/>
          <w:lang w:val="en-US"/>
        </w:rPr>
        <w:t>’</w:t>
      </w:r>
      <w:r>
        <w:rPr>
          <w:rFonts w:ascii="Calibri" w:cs="Calibri" w:hAnsi="Calibri" w:eastAsia="Calibri"/>
          <w:sz w:val="22"/>
          <w:szCs w:val="22"/>
          <w:rtl w:val="0"/>
          <w:lang w:val="en-US"/>
        </w:rPr>
        <w:t>s intention is to probably apply after a Saturday afternoon match, Sunday not being a league day. The closed period will be kept to a minimum. This period is to give time for the treatment to react, but also dry the surface. These chemicals are not classed as harmful.</w:t>
      </w:r>
    </w:p>
    <w:p>
      <w:pPr>
        <w:pStyle w:val="No Spacing"/>
        <w:rPr>
          <w:rFonts w:ascii="Calibri" w:cs="Calibri" w:hAnsi="Calibri" w:eastAsia="Calibri"/>
          <w:sz w:val="22"/>
          <w:szCs w:val="22"/>
        </w:rPr>
      </w:pPr>
      <w:r>
        <w:rPr>
          <w:rFonts w:ascii="Calibri" w:cs="Calibri" w:hAnsi="Calibri" w:eastAsia="Calibri"/>
          <w:sz w:val="22"/>
          <w:szCs w:val="22"/>
          <w:rtl w:val="0"/>
          <w:lang w:val="en-US"/>
        </w:rPr>
        <w:t>Finally a big thank you to Alan Key for his significant help with the renovation work.</w:t>
      </w:r>
    </w:p>
    <w:p>
      <w:pPr>
        <w:pStyle w:val="No Spacing"/>
        <w:rPr>
          <w:rFonts w:ascii="Calibri" w:cs="Calibri" w:hAnsi="Calibri" w:eastAsia="Calibri"/>
          <w:sz w:val="22"/>
          <w:szCs w:val="22"/>
        </w:rPr>
      </w:pPr>
      <w:r>
        <w:rPr>
          <w:rFonts w:ascii="Calibri" w:cs="Calibri" w:hAnsi="Calibri" w:eastAsia="Calibri"/>
          <w:sz w:val="22"/>
          <w:szCs w:val="22"/>
          <w:rtl w:val="0"/>
          <w:lang w:val="en-US"/>
        </w:rPr>
        <w:t>Thank you.</w:t>
      </w:r>
    </w:p>
    <w:p>
      <w:pPr>
        <w:pStyle w:val="No Spacing"/>
        <w:rPr>
          <w:rFonts w:ascii="Calibri" w:cs="Calibri" w:hAnsi="Calibri" w:eastAsia="Calibri"/>
          <w:sz w:val="22"/>
          <w:szCs w:val="22"/>
        </w:rPr>
      </w:pPr>
    </w:p>
    <w:p>
      <w:pPr>
        <w:pStyle w:val="No Spacing"/>
        <w:rPr>
          <w:rFonts w:ascii="Calibri" w:cs="Calibri" w:hAnsi="Calibri" w:eastAsia="Calibri"/>
          <w:sz w:val="22"/>
          <w:szCs w:val="22"/>
        </w:rPr>
      </w:pPr>
      <w:r>
        <w:rPr>
          <w:rFonts w:ascii="Calibri" w:cs="Calibri" w:hAnsi="Calibri" w:eastAsia="Calibri"/>
          <w:sz w:val="22"/>
          <w:szCs w:val="22"/>
          <w:rtl w:val="0"/>
          <w:lang w:val="en-US"/>
        </w:rPr>
        <w:t>The green will be open the green on Saturday 30th March 2019.</w:t>
      </w:r>
    </w:p>
    <w:p>
      <w:pPr>
        <w:pStyle w:val="No Spacing"/>
        <w:rPr>
          <w:rFonts w:ascii="Calibri" w:cs="Calibri" w:hAnsi="Calibri" w:eastAsia="Calibri"/>
          <w:sz w:val="22"/>
          <w:szCs w:val="22"/>
        </w:rPr>
      </w:pPr>
    </w:p>
    <w:p>
      <w:pPr>
        <w:pStyle w:val="No Spacing"/>
        <w:rPr>
          <w:rFonts w:ascii="Calibri" w:cs="Calibri" w:hAnsi="Calibri" w:eastAsia="Calibri"/>
          <w:sz w:val="22"/>
          <w:szCs w:val="22"/>
        </w:rPr>
      </w:pPr>
      <w:r>
        <w:rPr>
          <w:rFonts w:ascii="Calibri" w:cs="Calibri" w:hAnsi="Calibri" w:eastAsia="Calibri"/>
          <w:sz w:val="22"/>
          <w:szCs w:val="22"/>
          <w:rtl w:val="0"/>
          <w:lang w:val="en-US"/>
        </w:rPr>
        <w:t>Members were informed of the following by Martin North</w:t>
      </w:r>
    </w:p>
    <w:p>
      <w:pPr>
        <w:pStyle w:val="No Spacing"/>
        <w:rPr>
          <w:rFonts w:ascii="Calibri" w:cs="Calibri" w:hAnsi="Calibri" w:eastAsia="Calibri"/>
          <w:sz w:val="22"/>
          <w:szCs w:val="22"/>
        </w:rPr>
      </w:pPr>
    </w:p>
    <w:p>
      <w:pPr>
        <w:pStyle w:val="No Spacing"/>
        <w:rPr>
          <w:rFonts w:ascii="Calibri" w:cs="Calibri" w:hAnsi="Calibri" w:eastAsia="Calibri"/>
          <w:sz w:val="22"/>
          <w:szCs w:val="22"/>
        </w:rPr>
      </w:pPr>
      <w:r>
        <w:rPr>
          <w:rFonts w:ascii="Calibri" w:cs="Calibri" w:hAnsi="Calibri" w:eastAsia="Calibri"/>
          <w:sz w:val="22"/>
          <w:szCs w:val="22"/>
          <w:rtl w:val="0"/>
          <w:lang w:val="en-US"/>
        </w:rPr>
        <w:t xml:space="preserve">1.The County Disciplinary Code of Conduct is posted on the Etwall website and the </w:t>
      </w:r>
      <w:r>
        <w:rPr>
          <w:rFonts w:ascii="Calibri" w:cs="Calibri" w:hAnsi="Calibri" w:eastAsia="Calibri"/>
          <w:sz w:val="22"/>
          <w:szCs w:val="22"/>
          <w:rtl w:val="0"/>
          <w:lang w:val="en-US"/>
        </w:rPr>
        <w:t>South Derbyshire League website. Please be aware of this.</w:t>
      </w:r>
    </w:p>
    <w:p>
      <w:pPr>
        <w:pStyle w:val="No Spacing"/>
        <w:rPr>
          <w:rFonts w:ascii="Calibri" w:cs="Calibri" w:hAnsi="Calibri" w:eastAsia="Calibri"/>
          <w:sz w:val="22"/>
          <w:szCs w:val="22"/>
        </w:rPr>
      </w:pPr>
    </w:p>
    <w:p>
      <w:pPr>
        <w:pStyle w:val="No Spacing"/>
        <w:rPr>
          <w:rFonts w:ascii="Calibri" w:cs="Calibri" w:hAnsi="Calibri" w:eastAsia="Calibri"/>
          <w:sz w:val="22"/>
          <w:szCs w:val="22"/>
        </w:rPr>
      </w:pPr>
      <w:r>
        <w:rPr>
          <w:rFonts w:ascii="Calibri" w:cs="Calibri" w:hAnsi="Calibri" w:eastAsia="Calibri"/>
          <w:sz w:val="22"/>
          <w:szCs w:val="22"/>
          <w:rtl w:val="0"/>
          <w:lang w:val="en-US"/>
        </w:rPr>
        <w:t>2.The first Bank Holiday Competition is on May Day, Monday 6th May. If you wish to enter please contact Dave Dolman. Also, volunteers are required on the day to help with ensuring that the day runs smoothly; measurers, help in the kitchen, selling raffle tickets, etc.</w:t>
      </w:r>
    </w:p>
    <w:p>
      <w:pPr>
        <w:pStyle w:val="No Spacing"/>
        <w:rPr>
          <w:rFonts w:ascii="Calibri" w:cs="Calibri" w:hAnsi="Calibri" w:eastAsia="Calibri"/>
          <w:sz w:val="22"/>
          <w:szCs w:val="22"/>
        </w:rPr>
      </w:pPr>
    </w:p>
    <w:p>
      <w:pPr>
        <w:pStyle w:val="No Spacing"/>
        <w:rPr>
          <w:rFonts w:ascii="Calibri" w:cs="Calibri" w:hAnsi="Calibri" w:eastAsia="Calibri"/>
          <w:sz w:val="22"/>
          <w:szCs w:val="22"/>
        </w:rPr>
      </w:pPr>
      <w:r>
        <w:rPr>
          <w:rFonts w:ascii="Calibri" w:cs="Calibri" w:hAnsi="Calibri" w:eastAsia="Calibri"/>
          <w:sz w:val="22"/>
          <w:szCs w:val="22"/>
          <w:rtl w:val="0"/>
          <w:lang w:val="en-US"/>
        </w:rPr>
        <w:t>Scorecards were handed out to Captains who required them for the new season</w:t>
      </w:r>
    </w:p>
    <w:p>
      <w:pPr>
        <w:pStyle w:val="No Spacing"/>
        <w:rPr>
          <w:rFonts w:ascii="Calibri" w:cs="Calibri" w:hAnsi="Calibri" w:eastAsia="Calibri"/>
          <w:sz w:val="22"/>
          <w:szCs w:val="22"/>
          <w:u w:val="single"/>
        </w:rPr>
      </w:pPr>
    </w:p>
    <w:p>
      <w:pPr>
        <w:pStyle w:val="No Spacing"/>
        <w:rPr>
          <w:rFonts w:ascii="Calibri" w:cs="Calibri" w:hAnsi="Calibri" w:eastAsia="Calibri"/>
          <w:sz w:val="22"/>
          <w:szCs w:val="22"/>
        </w:rPr>
      </w:pPr>
      <w:r>
        <w:rPr>
          <w:rFonts w:ascii="Calibri" w:cs="Calibri" w:hAnsi="Calibri" w:eastAsia="Calibri"/>
          <w:sz w:val="22"/>
          <w:szCs w:val="22"/>
          <w:rtl w:val="0"/>
          <w:lang w:val="en-US"/>
        </w:rPr>
        <w:t>Ken concluded by thanking all who attended and wished everyone</w:t>
      </w:r>
      <w:r>
        <w:rPr>
          <w:rFonts w:ascii="Calibri" w:cs="Calibri" w:hAnsi="Calibri" w:eastAsia="Calibri"/>
          <w:sz w:val="22"/>
          <w:szCs w:val="22"/>
          <w:rtl w:val="0"/>
          <w:lang w:val="en-US"/>
        </w:rPr>
        <w:t xml:space="preserve"> a good season.</w:t>
      </w:r>
    </w:p>
    <w:p>
      <w:pPr>
        <w:pStyle w:val="No Spacing"/>
        <w:rPr>
          <w:rFonts w:ascii="Calibri" w:cs="Calibri" w:hAnsi="Calibri" w:eastAsia="Calibri"/>
          <w:sz w:val="22"/>
          <w:szCs w:val="22"/>
        </w:rPr>
      </w:pPr>
    </w:p>
    <w:p>
      <w:pPr>
        <w:pStyle w:val="No Spacing"/>
      </w:pPr>
      <w:r>
        <w:rPr>
          <w:rFonts w:ascii="Calibri" w:cs="Calibri" w:hAnsi="Calibri" w:eastAsia="Calibri"/>
          <w:sz w:val="22"/>
          <w:szCs w:val="22"/>
          <w:rtl w:val="0"/>
          <w:lang w:val="en-US"/>
        </w:rPr>
        <w:t>The meeting closed at 7.</w:t>
      </w:r>
      <w:r>
        <w:rPr>
          <w:rFonts w:ascii="Calibri" w:cs="Calibri" w:hAnsi="Calibri" w:eastAsia="Calibri"/>
          <w:sz w:val="22"/>
          <w:szCs w:val="22"/>
          <w:rtl w:val="0"/>
          <w:lang w:val="en-US"/>
        </w:rPr>
        <w:t>25</w:t>
      </w:r>
      <w:r>
        <w:rPr>
          <w:rFonts w:ascii="Calibri" w:cs="Calibri" w:hAnsi="Calibri" w:eastAsia="Calibri"/>
          <w:sz w:val="22"/>
          <w:szCs w:val="22"/>
          <w:rtl w:val="0"/>
          <w:lang w:val="en-US"/>
        </w:rPr>
        <w:t>pm.</w:t>
      </w:r>
    </w:p>
    <w:sectPr>
      <w:headerReference w:type="default" r:id="rId4"/>
      <w:footerReference w:type="default" r:id="rId5"/>
      <w:pgSz w:w="11900" w:h="16840" w:orient="portrait"/>
      <w:pgMar w:top="567" w:right="851" w:bottom="720" w:left="851"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